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9E" w:rsidRPr="00754773" w:rsidRDefault="004D7E90" w:rsidP="00B50D80">
      <w:pPr>
        <w:rPr>
          <w:b/>
        </w:rPr>
      </w:pPr>
      <w:r w:rsidRPr="00754773">
        <w:rPr>
          <w:b/>
        </w:rPr>
        <w:t>Guide to completing questionnaires for Ofsted visit to East Coast College</w:t>
      </w:r>
    </w:p>
    <w:p w:rsidR="004D7E90" w:rsidRDefault="004D7E90" w:rsidP="00B50D80">
      <w:r>
        <w:t>Dear parent/employer/student</w:t>
      </w:r>
    </w:p>
    <w:p w:rsidR="004D7E90" w:rsidRDefault="004D7E90" w:rsidP="00B50D80">
      <w:r>
        <w:t>Thank you for taking part in this questionnaire</w:t>
      </w:r>
      <w:r w:rsidR="005E2CE4">
        <w:t xml:space="preserve"> as part of our current Ofsted inspection</w:t>
      </w:r>
      <w:r>
        <w:t>.  Below is a step by step guide to completion.  The questionnaire consists of 12 questions and should only take a couple of minutes to complete.</w:t>
      </w:r>
    </w:p>
    <w:p w:rsidR="00163726" w:rsidRDefault="00163726" w:rsidP="00B50D80">
      <w:r>
        <w:t>The parent questionnaire will be accessible during the inspection which commences on Tuesday 15</w:t>
      </w:r>
      <w:r w:rsidRPr="00163726">
        <w:rPr>
          <w:vertAlign w:val="superscript"/>
        </w:rPr>
        <w:t>th</w:t>
      </w:r>
      <w:r>
        <w:t xml:space="preserve"> May 2018.</w:t>
      </w:r>
    </w:p>
    <w:p w:rsidR="004D7E90" w:rsidRDefault="004D7E90" w:rsidP="005E2CE4">
      <w:pPr>
        <w:ind w:left="1440" w:hanging="1440"/>
      </w:pPr>
      <w:r w:rsidRPr="005E2CE4">
        <w:rPr>
          <w:b/>
        </w:rPr>
        <w:t>Step 1.</w:t>
      </w:r>
      <w:r>
        <w:tab/>
        <w:t>Please select the appropriate link from the list below</w:t>
      </w:r>
      <w:r w:rsidR="005E2CE4">
        <w:t xml:space="preserve"> depending on your relationship with the college</w:t>
      </w:r>
      <w:r>
        <w:t>:</w:t>
      </w:r>
    </w:p>
    <w:p w:rsidR="004D7E90" w:rsidRDefault="00754773" w:rsidP="004D7E90">
      <w:pPr>
        <w:rPr>
          <w:color w:val="404040"/>
        </w:rPr>
      </w:pPr>
      <w:hyperlink r:id="rId4" w:history="1">
        <w:r w:rsidRPr="002A4347">
          <w:rPr>
            <w:rStyle w:val="Hyperlink"/>
          </w:rPr>
          <w:t>https://parentview.ofsted.gov.uk</w:t>
        </w:r>
      </w:hyperlink>
    </w:p>
    <w:p w:rsidR="004D7E90" w:rsidRDefault="002B7E85" w:rsidP="004D7E90">
      <w:pPr>
        <w:rPr>
          <w:color w:val="404040"/>
        </w:rPr>
      </w:pPr>
      <w:hyperlink r:id="rId5" w:history="1">
        <w:r w:rsidRPr="002A4347">
          <w:rPr>
            <w:rStyle w:val="Hyperlink"/>
          </w:rPr>
          <w:t>https://learnerview.ofsted.gov.uk</w:t>
        </w:r>
      </w:hyperlink>
    </w:p>
    <w:p w:rsidR="004D7E90" w:rsidRDefault="004D7E90" w:rsidP="004D7E90">
      <w:hyperlink r:id="rId6" w:history="1">
        <w:r w:rsidRPr="002A4347">
          <w:rPr>
            <w:rStyle w:val="Hyperlink"/>
          </w:rPr>
          <w:t>https://employerview.ofsted.gov.uk</w:t>
        </w:r>
      </w:hyperlink>
    </w:p>
    <w:p w:rsidR="004D7E90" w:rsidRPr="005E2CE4" w:rsidRDefault="004D7E90" w:rsidP="00B50D80">
      <w:pPr>
        <w:rPr>
          <w:b/>
          <w:color w:val="404040"/>
        </w:rPr>
      </w:pPr>
      <w:r w:rsidRPr="005E2CE4">
        <w:rPr>
          <w:b/>
          <w:color w:val="404040"/>
        </w:rPr>
        <w:t>Step 2.</w:t>
      </w:r>
    </w:p>
    <w:p w:rsidR="00754773" w:rsidRPr="004E472A" w:rsidRDefault="00754773" w:rsidP="00B50D80">
      <w:pPr>
        <w:rPr>
          <w:color w:val="auto"/>
        </w:rPr>
      </w:pPr>
      <w:r w:rsidRPr="004E472A">
        <w:rPr>
          <w:color w:val="auto"/>
        </w:rPr>
        <w:t>Click on the orange “jigsaw” piece saying “Give your views now”.</w:t>
      </w:r>
    </w:p>
    <w:p w:rsidR="005E2CE4" w:rsidRDefault="005E2CE4" w:rsidP="00B50D80">
      <w:pPr>
        <w:rPr>
          <w:color w:val="404040"/>
        </w:rPr>
      </w:pPr>
      <w:r>
        <w:rPr>
          <w:noProof/>
          <w:lang w:eastAsia="en-GB"/>
        </w:rPr>
        <w:drawing>
          <wp:inline distT="0" distB="0" distL="0" distR="0" wp14:anchorId="6D260E00" wp14:editId="67F3F9BA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E4" w:rsidRDefault="004E472A" w:rsidP="00B50D80">
      <w:pPr>
        <w:rPr>
          <w:color w:val="404040"/>
        </w:rPr>
      </w:pPr>
      <w:r>
        <w:rPr>
          <w:color w:val="404040"/>
        </w:rPr>
        <w:t xml:space="preserve">Click to </w:t>
      </w:r>
      <w:proofErr w:type="gramStart"/>
      <w:r w:rsidR="005E2CE4">
        <w:rPr>
          <w:color w:val="404040"/>
        </w:rPr>
        <w:t>Register</w:t>
      </w:r>
      <w:proofErr w:type="gramEnd"/>
      <w:r w:rsidR="005E2CE4">
        <w:rPr>
          <w:color w:val="404040"/>
        </w:rPr>
        <w:t xml:space="preserve"> using the link provided.</w:t>
      </w:r>
    </w:p>
    <w:p w:rsidR="005E2CE4" w:rsidRDefault="005E2CE4" w:rsidP="00B50D80">
      <w:pPr>
        <w:rPr>
          <w:color w:val="404040"/>
        </w:rPr>
      </w:pPr>
      <w:r>
        <w:rPr>
          <w:color w:val="404040"/>
        </w:rPr>
        <w:t>Register screen</w:t>
      </w:r>
      <w:r w:rsidR="000337E5">
        <w:rPr>
          <w:color w:val="404040"/>
        </w:rPr>
        <w:t xml:space="preserve"> below</w:t>
      </w:r>
      <w:r>
        <w:rPr>
          <w:color w:val="404040"/>
        </w:rPr>
        <w:t>:</w:t>
      </w:r>
    </w:p>
    <w:p w:rsidR="005E2CE4" w:rsidRDefault="005E2CE4" w:rsidP="00B50D80">
      <w:pPr>
        <w:rPr>
          <w:color w:val="404040"/>
        </w:rPr>
      </w:pPr>
      <w:r>
        <w:rPr>
          <w:noProof/>
          <w:lang w:eastAsia="en-GB"/>
        </w:rPr>
        <w:lastRenderedPageBreak/>
        <w:drawing>
          <wp:inline distT="0" distB="0" distL="0" distR="0" wp14:anchorId="3C3AD9BC" wp14:editId="09276292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72A" w:rsidRDefault="004E472A" w:rsidP="00B50D80">
      <w:pPr>
        <w:rPr>
          <w:color w:val="auto"/>
        </w:rPr>
      </w:pPr>
    </w:p>
    <w:p w:rsidR="00163726" w:rsidRDefault="00754773" w:rsidP="00B50D80">
      <w:pPr>
        <w:rPr>
          <w:color w:val="auto"/>
        </w:rPr>
      </w:pPr>
      <w:r w:rsidRPr="004E472A">
        <w:rPr>
          <w:color w:val="auto"/>
        </w:rPr>
        <w:t xml:space="preserve">Once registered, </w:t>
      </w:r>
      <w:r w:rsidR="00163726">
        <w:rPr>
          <w:color w:val="auto"/>
        </w:rPr>
        <w:t xml:space="preserve">you will be sent a </w:t>
      </w:r>
      <w:r w:rsidR="00345D52">
        <w:rPr>
          <w:color w:val="auto"/>
        </w:rPr>
        <w:t>“</w:t>
      </w:r>
      <w:r w:rsidR="00163726">
        <w:rPr>
          <w:color w:val="auto"/>
        </w:rPr>
        <w:t>one use only</w:t>
      </w:r>
      <w:r w:rsidR="00345D52">
        <w:rPr>
          <w:color w:val="auto"/>
        </w:rPr>
        <w:t>”</w:t>
      </w:r>
      <w:bookmarkStart w:id="0" w:name="_GoBack"/>
      <w:bookmarkEnd w:id="0"/>
      <w:r w:rsidR="00163726">
        <w:rPr>
          <w:color w:val="auto"/>
        </w:rPr>
        <w:t xml:space="preserve"> link to re-</w:t>
      </w:r>
      <w:r w:rsidRPr="004E472A">
        <w:rPr>
          <w:color w:val="auto"/>
        </w:rPr>
        <w:t xml:space="preserve">enter </w:t>
      </w:r>
      <w:r w:rsidR="00163726">
        <w:rPr>
          <w:color w:val="auto"/>
        </w:rPr>
        <w:t xml:space="preserve">the site.  </w:t>
      </w:r>
    </w:p>
    <w:p w:rsidR="00163726" w:rsidRDefault="00163726" w:rsidP="00B50D80">
      <w:pPr>
        <w:rPr>
          <w:noProof/>
          <w:lang w:eastAsia="en-GB"/>
        </w:rPr>
      </w:pPr>
      <w:r>
        <w:rPr>
          <w:color w:val="auto"/>
        </w:rPr>
        <w:t xml:space="preserve">Enter </w:t>
      </w:r>
      <w:r w:rsidR="00754773" w:rsidRPr="004E472A">
        <w:rPr>
          <w:color w:val="auto"/>
        </w:rPr>
        <w:t xml:space="preserve">your email address </w:t>
      </w:r>
      <w:r>
        <w:rPr>
          <w:color w:val="auto"/>
        </w:rPr>
        <w:t>again and password as instructed.</w:t>
      </w:r>
      <w:r w:rsidRPr="00163726">
        <w:rPr>
          <w:noProof/>
          <w:lang w:eastAsia="en-GB"/>
        </w:rPr>
        <w:t xml:space="preserve"> </w:t>
      </w:r>
    </w:p>
    <w:p w:rsidR="00163726" w:rsidRDefault="00163726" w:rsidP="00B50D80">
      <w:pPr>
        <w:rPr>
          <w:color w:val="auto"/>
        </w:rPr>
      </w:pPr>
      <w:r>
        <w:rPr>
          <w:noProof/>
          <w:lang w:eastAsia="en-GB"/>
        </w:rPr>
        <w:drawing>
          <wp:inline distT="0" distB="0" distL="0" distR="0" wp14:anchorId="472E289A" wp14:editId="50D86766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726" w:rsidRDefault="00163726" w:rsidP="00163726">
      <w:pPr>
        <w:rPr>
          <w:color w:val="auto"/>
        </w:rPr>
      </w:pPr>
      <w:r>
        <w:rPr>
          <w:color w:val="auto"/>
        </w:rPr>
        <w:t xml:space="preserve">Click on “Give your views” </w:t>
      </w:r>
      <w:r w:rsidRPr="004E472A">
        <w:rPr>
          <w:color w:val="auto"/>
        </w:rPr>
        <w:t>and</w:t>
      </w:r>
      <w:r>
        <w:rPr>
          <w:color w:val="auto"/>
        </w:rPr>
        <w:t xml:space="preserve"> enter</w:t>
      </w:r>
      <w:r w:rsidRPr="004E472A">
        <w:rPr>
          <w:color w:val="auto"/>
        </w:rPr>
        <w:t xml:space="preserve"> the URN: </w:t>
      </w:r>
      <w:r w:rsidRPr="004E472A">
        <w:rPr>
          <w:b/>
          <w:color w:val="auto"/>
        </w:rPr>
        <w:t>130819</w:t>
      </w:r>
      <w:r>
        <w:rPr>
          <w:color w:val="auto"/>
        </w:rPr>
        <w:t xml:space="preserve"> in the box</w:t>
      </w:r>
      <w:r w:rsidRPr="004E472A">
        <w:rPr>
          <w:color w:val="auto"/>
        </w:rPr>
        <w:t xml:space="preserve"> provided </w:t>
      </w:r>
      <w:r>
        <w:rPr>
          <w:color w:val="auto"/>
        </w:rPr>
        <w:t xml:space="preserve">or Lowestoft under location.  East Coast College should appear as an option.  Click on the </w:t>
      </w:r>
      <w:r w:rsidR="000337E5">
        <w:rPr>
          <w:color w:val="auto"/>
        </w:rPr>
        <w:t xml:space="preserve">college </w:t>
      </w:r>
      <w:r>
        <w:rPr>
          <w:color w:val="auto"/>
        </w:rPr>
        <w:t xml:space="preserve">name </w:t>
      </w:r>
      <w:r w:rsidRPr="004E472A">
        <w:rPr>
          <w:color w:val="auto"/>
        </w:rPr>
        <w:t>to enter the questionnaire.</w:t>
      </w:r>
    </w:p>
    <w:p w:rsidR="00163726" w:rsidRPr="004E472A" w:rsidRDefault="00163726" w:rsidP="00B50D80">
      <w:pPr>
        <w:rPr>
          <w:color w:val="auto"/>
        </w:rPr>
      </w:pPr>
    </w:p>
    <w:p w:rsidR="00163726" w:rsidRDefault="00163726" w:rsidP="00B50D80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3755753D" wp14:editId="4BDED2E5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E90" w:rsidRDefault="00754773" w:rsidP="00B50D80">
      <w:r w:rsidRPr="005E2CE4">
        <w:rPr>
          <w:b/>
        </w:rPr>
        <w:t>Step 3.</w:t>
      </w:r>
      <w:r>
        <w:tab/>
      </w:r>
      <w:r w:rsidR="005E2CE4">
        <w:tab/>
      </w:r>
      <w:r>
        <w:t>Complete questionnaire as instructed</w:t>
      </w:r>
    </w:p>
    <w:p w:rsidR="00163726" w:rsidRDefault="00754773" w:rsidP="00B50D80">
      <w:r w:rsidRPr="005E2CE4">
        <w:rPr>
          <w:b/>
        </w:rPr>
        <w:t>Step 4.</w:t>
      </w:r>
      <w:r>
        <w:tab/>
      </w:r>
      <w:r w:rsidR="005E2CE4">
        <w:tab/>
      </w:r>
      <w:r>
        <w:t>Finish/submit</w:t>
      </w:r>
    </w:p>
    <w:p w:rsidR="00754773" w:rsidRPr="00B50D80" w:rsidRDefault="00754773" w:rsidP="00B50D80">
      <w:r>
        <w:t>Thank you for sharing your views.</w:t>
      </w:r>
    </w:p>
    <w:sectPr w:rsidR="00754773" w:rsidRPr="00B5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90"/>
    <w:rsid w:val="000337E5"/>
    <w:rsid w:val="00163726"/>
    <w:rsid w:val="001D789E"/>
    <w:rsid w:val="002B7E85"/>
    <w:rsid w:val="00345D52"/>
    <w:rsid w:val="004D7E90"/>
    <w:rsid w:val="004E472A"/>
    <w:rsid w:val="005E2CE4"/>
    <w:rsid w:val="00754773"/>
    <w:rsid w:val="00B50D80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890B9-78E3-493F-BC2E-4B11F0F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80"/>
    <w:rPr>
      <w:rFonts w:ascii="Century Gothic" w:hAnsi="Century Gothic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E6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E6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E6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E63"/>
    <w:rPr>
      <w:rFonts w:ascii="Century Gothic" w:eastAsiaTheme="majorEastAsia" w:hAnsi="Century Gothic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E63"/>
    <w:rPr>
      <w:rFonts w:ascii="Century Gothic" w:eastAsiaTheme="majorEastAsia" w:hAnsi="Century Gothic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E63"/>
    <w:rPr>
      <w:rFonts w:ascii="Century Gothic" w:eastAsiaTheme="majorEastAsia" w:hAnsi="Century Gothic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50D80"/>
    <w:pPr>
      <w:spacing w:after="0" w:line="240" w:lineRule="auto"/>
    </w:pPr>
    <w:rPr>
      <w:rFonts w:ascii="Century Gothic" w:hAnsi="Century Gothic"/>
    </w:rPr>
  </w:style>
  <w:style w:type="paragraph" w:styleId="Title">
    <w:name w:val="Title"/>
    <w:basedOn w:val="Normal"/>
    <w:next w:val="Normal"/>
    <w:link w:val="TitleChar"/>
    <w:uiPriority w:val="10"/>
    <w:qFormat/>
    <w:rsid w:val="00B50D8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D80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D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0D80"/>
    <w:rPr>
      <w:rFonts w:ascii="Century Gothic" w:eastAsiaTheme="minorEastAsia" w:hAnsi="Century Gothic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0D80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0D80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B50D80"/>
    <w:rPr>
      <w:rFonts w:ascii="Century Gothic" w:hAnsi="Century Gothic"/>
      <w:i/>
      <w:iCs/>
      <w:color w:val="5B9BD5" w:themeColor="accent1"/>
      <w:sz w:val="22"/>
    </w:rPr>
  </w:style>
  <w:style w:type="character" w:styleId="Strong">
    <w:name w:val="Strong"/>
    <w:basedOn w:val="DefaultParagraphFont"/>
    <w:uiPriority w:val="22"/>
    <w:qFormat/>
    <w:rsid w:val="00B50D80"/>
    <w:rPr>
      <w:rFonts w:ascii="Century Gothic" w:hAnsi="Century Gothic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50D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0D80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50D80"/>
    <w:rPr>
      <w:rFonts w:ascii="Century Gothic" w:hAnsi="Century Gothic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B50D80"/>
    <w:rPr>
      <w:rFonts w:ascii="Century Gothic" w:hAnsi="Century Gothic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0D80"/>
    <w:rPr>
      <w:rFonts w:ascii="Century Gothic" w:hAnsi="Century Gothic"/>
      <w:b/>
      <w:bCs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B50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E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ployerview.ofsted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erview.ofsted.gov.uk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parentview.ofsted.gov.uk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Coast College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Victoria</dc:creator>
  <cp:keywords/>
  <dc:description/>
  <cp:lastModifiedBy>Beck, Victoria</cp:lastModifiedBy>
  <cp:revision>4</cp:revision>
  <dcterms:created xsi:type="dcterms:W3CDTF">2018-05-12T15:21:00Z</dcterms:created>
  <dcterms:modified xsi:type="dcterms:W3CDTF">2018-05-12T16:21:00Z</dcterms:modified>
</cp:coreProperties>
</file>